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INDICE DE PLANOS</w:t>
      </w:r>
    </w:p>
    <w:p w:rsidR="00000000" w:rsidDel="00000000" w:rsidP="00000000" w:rsidRDefault="00000000" w:rsidRPr="00000000" w14:paraId="00000002">
      <w:pPr>
        <w:shd w:fill="d9d9d9" w:val="clear"/>
        <w:spacing w:after="0"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 ARQUITECTURA GENERAL </w:t>
      </w:r>
    </w:p>
    <w:p w:rsidR="00000000" w:rsidDel="00000000" w:rsidP="00000000" w:rsidRDefault="00000000" w:rsidRPr="00000000" w14:paraId="00000003">
      <w:pPr>
        <w:spacing w:after="0" w:line="360" w:lineRule="auto"/>
        <w:rPr>
          <w:rFonts w:ascii="CIDFont+F2" w:cs="CIDFont+F2" w:eastAsia="CIDFont+F2" w:hAnsi="CIDFont+F2"/>
        </w:rPr>
      </w:pPr>
      <w:r w:rsidDel="00000000" w:rsidR="00000000" w:rsidRPr="00000000">
        <w:rPr>
          <w:rFonts w:ascii="CIDFont+F2" w:cs="CIDFont+F2" w:eastAsia="CIDFont+F2" w:hAnsi="CIDFont+F2"/>
          <w:rtl w:val="0"/>
        </w:rPr>
        <w:t xml:space="preserve">AO_01   Informativo / Localizacion </w:t>
      </w:r>
    </w:p>
    <w:p w:rsidR="00000000" w:rsidDel="00000000" w:rsidP="00000000" w:rsidRDefault="00000000" w:rsidRPr="00000000" w14:paraId="00000004">
      <w:pPr>
        <w:spacing w:after="0" w:line="360" w:lineRule="auto"/>
        <w:rPr>
          <w:rFonts w:ascii="CIDFont+F2" w:cs="CIDFont+F2" w:eastAsia="CIDFont+F2" w:hAnsi="CIDFont+F2"/>
        </w:rPr>
      </w:pPr>
      <w:r w:rsidDel="00000000" w:rsidR="00000000" w:rsidRPr="00000000">
        <w:rPr>
          <w:rFonts w:ascii="CIDFont+F2" w:cs="CIDFont+F2" w:eastAsia="CIDFont+F2" w:hAnsi="CIDFont+F2"/>
          <w:rtl w:val="0"/>
        </w:rPr>
        <w:t xml:space="preserve">AO_02 Retiro y Demolicion </w:t>
      </w:r>
    </w:p>
    <w:p w:rsidR="00000000" w:rsidDel="00000000" w:rsidP="00000000" w:rsidRDefault="00000000" w:rsidRPr="00000000" w14:paraId="00000005">
      <w:pPr>
        <w:spacing w:after="0" w:line="360" w:lineRule="auto"/>
        <w:rPr>
          <w:rFonts w:ascii="CIDFont+F2" w:cs="CIDFont+F2" w:eastAsia="CIDFont+F2" w:hAnsi="CIDFont+F2"/>
        </w:rPr>
      </w:pPr>
      <w:r w:rsidDel="00000000" w:rsidR="00000000" w:rsidRPr="00000000">
        <w:rPr>
          <w:rFonts w:ascii="CIDFont+F2" w:cs="CIDFont+F2" w:eastAsia="CIDFont+F2" w:hAnsi="CIDFont+F2"/>
          <w:rtl w:val="0"/>
        </w:rPr>
        <w:t xml:space="preserve">AP_00 Arqutiectura / Planta General </w:t>
      </w:r>
    </w:p>
    <w:p w:rsidR="00000000" w:rsidDel="00000000" w:rsidP="00000000" w:rsidRDefault="00000000" w:rsidRPr="00000000" w14:paraId="00000006">
      <w:pPr>
        <w:spacing w:after="0" w:line="360" w:lineRule="auto"/>
        <w:rPr>
          <w:rFonts w:ascii="CIDFont+F2" w:cs="CIDFont+F2" w:eastAsia="CIDFont+F2" w:hAnsi="CIDFont+F2"/>
        </w:rPr>
      </w:pPr>
      <w:r w:rsidDel="00000000" w:rsidR="00000000" w:rsidRPr="00000000">
        <w:rPr>
          <w:rFonts w:ascii="CIDFont+F2" w:cs="CIDFont+F2" w:eastAsia="CIDFont+F2" w:hAnsi="CIDFont+F2"/>
          <w:rtl w:val="0"/>
        </w:rPr>
        <w:t xml:space="preserve">AP_01 Arquitectura / Planta Baja </w:t>
      </w:r>
    </w:p>
    <w:p w:rsidR="00000000" w:rsidDel="00000000" w:rsidP="00000000" w:rsidRDefault="00000000" w:rsidRPr="00000000" w14:paraId="00000007">
      <w:pPr>
        <w:spacing w:after="0" w:line="360" w:lineRule="auto"/>
        <w:rPr>
          <w:rFonts w:ascii="CIDFont+F2" w:cs="CIDFont+F2" w:eastAsia="CIDFont+F2" w:hAnsi="CIDFont+F2"/>
        </w:rPr>
      </w:pPr>
      <w:r w:rsidDel="00000000" w:rsidR="00000000" w:rsidRPr="00000000">
        <w:rPr>
          <w:rFonts w:ascii="CIDFont+F2" w:cs="CIDFont+F2" w:eastAsia="CIDFont+F2" w:hAnsi="CIDFont+F2"/>
          <w:rtl w:val="0"/>
        </w:rPr>
        <w:t xml:space="preserve">AP_02 Arquitectura / Planta Cubierta </w:t>
      </w:r>
    </w:p>
    <w:p w:rsidR="00000000" w:rsidDel="00000000" w:rsidP="00000000" w:rsidRDefault="00000000" w:rsidRPr="00000000" w14:paraId="00000008">
      <w:pPr>
        <w:spacing w:after="0" w:line="360" w:lineRule="auto"/>
        <w:rPr>
          <w:rFonts w:ascii="CIDFont+F2" w:cs="CIDFont+F2" w:eastAsia="CIDFont+F2" w:hAnsi="CIDFont+F2"/>
        </w:rPr>
      </w:pPr>
      <w:r w:rsidDel="00000000" w:rsidR="00000000" w:rsidRPr="00000000">
        <w:rPr>
          <w:rFonts w:ascii="CIDFont+F2" w:cs="CIDFont+F2" w:eastAsia="CIDFont+F2" w:hAnsi="CIDFont+F2"/>
          <w:rtl w:val="0"/>
        </w:rPr>
        <w:t xml:space="preserve">AC_01 Arquitectura / Sección A - A y B - B </w:t>
      </w:r>
    </w:p>
    <w:p w:rsidR="00000000" w:rsidDel="00000000" w:rsidP="00000000" w:rsidRDefault="00000000" w:rsidRPr="00000000" w14:paraId="00000009">
      <w:pPr>
        <w:spacing w:after="0" w:line="360" w:lineRule="auto"/>
        <w:rPr>
          <w:rFonts w:ascii="CIDFont+F2" w:cs="CIDFont+F2" w:eastAsia="CIDFont+F2" w:hAnsi="CIDFont+F2"/>
        </w:rPr>
      </w:pPr>
      <w:r w:rsidDel="00000000" w:rsidR="00000000" w:rsidRPr="00000000">
        <w:rPr>
          <w:rFonts w:ascii="CIDFont+F2" w:cs="CIDFont+F2" w:eastAsia="CIDFont+F2" w:hAnsi="CIDFont+F2"/>
          <w:rtl w:val="0"/>
        </w:rPr>
        <w:t xml:space="preserve">AC_02 Arquitectura / Sección C - C y 1 - 1 </w:t>
      </w:r>
    </w:p>
    <w:p w:rsidR="00000000" w:rsidDel="00000000" w:rsidP="00000000" w:rsidRDefault="00000000" w:rsidRPr="00000000" w14:paraId="0000000A">
      <w:pPr>
        <w:spacing w:after="0" w:line="360" w:lineRule="auto"/>
        <w:rPr>
          <w:rFonts w:ascii="CIDFont+F2" w:cs="CIDFont+F2" w:eastAsia="CIDFont+F2" w:hAnsi="CIDFont+F2"/>
        </w:rPr>
      </w:pPr>
      <w:r w:rsidDel="00000000" w:rsidR="00000000" w:rsidRPr="00000000">
        <w:rPr>
          <w:rFonts w:ascii="CIDFont+F2" w:cs="CIDFont+F2" w:eastAsia="CIDFont+F2" w:hAnsi="CIDFont+F2"/>
          <w:rtl w:val="0"/>
        </w:rPr>
        <w:t xml:space="preserve">AV_01 Arquitectura / Vista Sur </w:t>
      </w:r>
    </w:p>
    <w:p w:rsidR="00000000" w:rsidDel="00000000" w:rsidP="00000000" w:rsidRDefault="00000000" w:rsidRPr="00000000" w14:paraId="0000000B">
      <w:pPr>
        <w:spacing w:after="0" w:line="360" w:lineRule="auto"/>
        <w:rPr>
          <w:rFonts w:ascii="CIDFont+F2" w:cs="CIDFont+F2" w:eastAsia="CIDFont+F2" w:hAnsi="CIDFont+F2"/>
        </w:rPr>
      </w:pPr>
      <w:r w:rsidDel="00000000" w:rsidR="00000000" w:rsidRPr="00000000">
        <w:rPr>
          <w:rFonts w:ascii="CIDFont+F2" w:cs="CIDFont+F2" w:eastAsia="CIDFont+F2" w:hAnsi="CIDFont+F2"/>
          <w:rtl w:val="0"/>
        </w:rPr>
        <w:t xml:space="preserve">AV_02 Arquitectura / Vista Norte </w:t>
      </w:r>
    </w:p>
    <w:p w:rsidR="00000000" w:rsidDel="00000000" w:rsidP="00000000" w:rsidRDefault="00000000" w:rsidRPr="00000000" w14:paraId="0000000C">
      <w:pPr>
        <w:spacing w:after="0" w:line="360" w:lineRule="auto"/>
        <w:rPr>
          <w:rFonts w:ascii="CIDFont+F2" w:cs="CIDFont+F2" w:eastAsia="CIDFont+F2" w:hAnsi="CIDFont+F2"/>
        </w:rPr>
      </w:pPr>
      <w:r w:rsidDel="00000000" w:rsidR="00000000" w:rsidRPr="00000000">
        <w:rPr>
          <w:rFonts w:ascii="CIDFont+F2" w:cs="CIDFont+F2" w:eastAsia="CIDFont+F2" w:hAnsi="CIDFont+F2"/>
          <w:rtl w:val="0"/>
        </w:rPr>
        <w:t xml:space="preserve">AV_03 Arquitectura / Vista Este y Oeste </w:t>
      </w:r>
    </w:p>
    <w:p w:rsidR="00000000" w:rsidDel="00000000" w:rsidP="00000000" w:rsidRDefault="00000000" w:rsidRPr="00000000" w14:paraId="0000000D">
      <w:pPr>
        <w:shd w:fill="d9d9d9" w:val="clear"/>
        <w:spacing w:after="0"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ESTRUCTURA</w:t>
      </w:r>
    </w:p>
    <w:p w:rsidR="00000000" w:rsidDel="00000000" w:rsidP="00000000" w:rsidRDefault="00000000" w:rsidRPr="00000000" w14:paraId="0000000E">
      <w:pPr>
        <w:spacing w:after="0" w:line="360" w:lineRule="auto"/>
        <w:rPr>
          <w:rFonts w:ascii="CIDFont+F2" w:cs="CIDFont+F2" w:eastAsia="CIDFont+F2" w:hAnsi="CIDFont+F2"/>
        </w:rPr>
      </w:pPr>
      <w:r w:rsidDel="00000000" w:rsidR="00000000" w:rsidRPr="00000000">
        <w:rPr>
          <w:rFonts w:ascii="CIDFont+F2" w:cs="CIDFont+F2" w:eastAsia="CIDFont+F2" w:hAnsi="CIDFont+F2"/>
          <w:rtl w:val="0"/>
        </w:rPr>
        <w:t xml:space="preserve">E_01 Estructura / Replanteo y Fundaciones </w:t>
      </w:r>
    </w:p>
    <w:p w:rsidR="00000000" w:rsidDel="00000000" w:rsidP="00000000" w:rsidRDefault="00000000" w:rsidRPr="00000000" w14:paraId="0000000F">
      <w:pPr>
        <w:spacing w:after="0" w:line="360" w:lineRule="auto"/>
        <w:rPr>
          <w:rFonts w:ascii="CIDFont+F2" w:cs="CIDFont+F2" w:eastAsia="CIDFont+F2" w:hAnsi="CIDFont+F2"/>
        </w:rPr>
      </w:pPr>
      <w:r w:rsidDel="00000000" w:rsidR="00000000" w:rsidRPr="00000000">
        <w:rPr>
          <w:rFonts w:ascii="CIDFont+F2" w:cs="CIDFont+F2" w:eastAsia="CIDFont+F2" w:hAnsi="CIDFont+F2"/>
          <w:rtl w:val="0"/>
        </w:rPr>
        <w:t xml:space="preserve">E_02 Estructura / Cubierta </w:t>
      </w:r>
    </w:p>
    <w:p w:rsidR="00000000" w:rsidDel="00000000" w:rsidP="00000000" w:rsidRDefault="00000000" w:rsidRPr="00000000" w14:paraId="00000010">
      <w:pPr>
        <w:spacing w:after="0" w:line="360" w:lineRule="auto"/>
        <w:rPr>
          <w:rFonts w:ascii="CIDFont+F2" w:cs="CIDFont+F2" w:eastAsia="CIDFont+F2" w:hAnsi="CIDFont+F2"/>
          <w:sz w:val="18"/>
          <w:szCs w:val="18"/>
        </w:rPr>
      </w:pPr>
      <w:r w:rsidDel="00000000" w:rsidR="00000000" w:rsidRPr="00000000">
        <w:rPr>
          <w:rFonts w:ascii="CIDFont+F2" w:cs="CIDFont+F2" w:eastAsia="CIDFont+F2" w:hAnsi="CIDFont+F2"/>
          <w:rtl w:val="0"/>
        </w:rPr>
        <w:t xml:space="preserve">E_03 Estructura / Detalles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hd w:fill="d9d9d9" w:val="clear"/>
        <w:spacing w:after="0"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SANITARIOS</w:t>
      </w:r>
    </w:p>
    <w:p w:rsidR="00000000" w:rsidDel="00000000" w:rsidP="00000000" w:rsidRDefault="00000000" w:rsidRPr="00000000" w14:paraId="00000012">
      <w:pPr>
        <w:spacing w:after="0" w:line="360" w:lineRule="auto"/>
        <w:rPr>
          <w:rFonts w:ascii="CIDFont+F2" w:cs="CIDFont+F2" w:eastAsia="CIDFont+F2" w:hAnsi="CIDFont+F2"/>
        </w:rPr>
      </w:pPr>
      <w:r w:rsidDel="00000000" w:rsidR="00000000" w:rsidRPr="00000000">
        <w:rPr>
          <w:rFonts w:ascii="CIDFont+F2" w:cs="CIDFont+F2" w:eastAsia="CIDFont+F2" w:hAnsi="CIDFont+F2"/>
          <w:rtl w:val="0"/>
        </w:rPr>
        <w:t xml:space="preserve">IS_01 Instalacion Sanitaria / Desagües Pluvio Cloacales / Planta Baja </w:t>
      </w:r>
    </w:p>
    <w:p w:rsidR="00000000" w:rsidDel="00000000" w:rsidP="00000000" w:rsidRDefault="00000000" w:rsidRPr="00000000" w14:paraId="00000013">
      <w:pPr>
        <w:spacing w:after="0" w:line="360" w:lineRule="auto"/>
        <w:rPr>
          <w:rFonts w:ascii="CIDFont+F2" w:cs="CIDFont+F2" w:eastAsia="CIDFont+F2" w:hAnsi="CIDFont+F2"/>
        </w:rPr>
      </w:pPr>
      <w:r w:rsidDel="00000000" w:rsidR="00000000" w:rsidRPr="00000000">
        <w:rPr>
          <w:rFonts w:ascii="CIDFont+F2" w:cs="CIDFont+F2" w:eastAsia="CIDFont+F2" w:hAnsi="CIDFont+F2"/>
          <w:rtl w:val="0"/>
        </w:rPr>
        <w:t xml:space="preserve">IS_02 Instalacion Sanitaria / Desagües Pluvio Cloacales / Cubierta </w:t>
      </w:r>
    </w:p>
    <w:p w:rsidR="00000000" w:rsidDel="00000000" w:rsidP="00000000" w:rsidRDefault="00000000" w:rsidRPr="00000000" w14:paraId="00000014">
      <w:pPr>
        <w:spacing w:after="0" w:line="360" w:lineRule="auto"/>
        <w:rPr>
          <w:rFonts w:ascii="CIDFont+F2" w:cs="CIDFont+F2" w:eastAsia="CIDFont+F2" w:hAnsi="CIDFont+F2"/>
        </w:rPr>
      </w:pPr>
      <w:r w:rsidDel="00000000" w:rsidR="00000000" w:rsidRPr="00000000">
        <w:rPr>
          <w:rFonts w:ascii="CIDFont+F2" w:cs="CIDFont+F2" w:eastAsia="CIDFont+F2" w:hAnsi="CIDFont+F2"/>
          <w:rtl w:val="0"/>
        </w:rPr>
        <w:t xml:space="preserve">IS_03 Instalacion Sanitaria / Agua Fria -caliente </w:t>
      </w:r>
    </w:p>
    <w:p w:rsidR="00000000" w:rsidDel="00000000" w:rsidP="00000000" w:rsidRDefault="00000000" w:rsidRPr="00000000" w14:paraId="00000015">
      <w:pPr>
        <w:spacing w:after="0" w:line="360" w:lineRule="auto"/>
        <w:rPr>
          <w:rFonts w:ascii="CIDFont+F2" w:cs="CIDFont+F2" w:eastAsia="CIDFont+F2" w:hAnsi="CIDFont+F2"/>
        </w:rPr>
      </w:pPr>
      <w:r w:rsidDel="00000000" w:rsidR="00000000" w:rsidRPr="00000000">
        <w:rPr>
          <w:rFonts w:ascii="CIDFont+F2" w:cs="CIDFont+F2" w:eastAsia="CIDFont+F2" w:hAnsi="CIDFont+F2"/>
          <w:rtl w:val="0"/>
        </w:rPr>
        <w:t xml:space="preserve">ICD_01 Instalación de Corrientes Débiles </w:t>
      </w:r>
    </w:p>
    <w:p w:rsidR="00000000" w:rsidDel="00000000" w:rsidP="00000000" w:rsidRDefault="00000000" w:rsidRPr="00000000" w14:paraId="00000016">
      <w:pPr>
        <w:spacing w:after="0" w:line="360" w:lineRule="auto"/>
        <w:rPr>
          <w:rFonts w:ascii="CIDFont+F2" w:cs="CIDFont+F2" w:eastAsia="CIDFont+F2" w:hAnsi="CIDFont+F2"/>
        </w:rPr>
      </w:pPr>
      <w:r w:rsidDel="00000000" w:rsidR="00000000" w:rsidRPr="00000000">
        <w:rPr>
          <w:rFonts w:ascii="CIDFont+F2" w:cs="CIDFont+F2" w:eastAsia="CIDFont+F2" w:hAnsi="CIDFont+F2"/>
          <w:rtl w:val="0"/>
        </w:rPr>
        <w:t xml:space="preserve">IE_01 Instalacion Electrica </w:t>
      </w:r>
    </w:p>
    <w:p w:rsidR="00000000" w:rsidDel="00000000" w:rsidP="00000000" w:rsidRDefault="00000000" w:rsidRPr="00000000" w14:paraId="00000017">
      <w:pPr>
        <w:shd w:fill="d9d9d9" w:val="clear"/>
        <w:spacing w:after="0"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CARPINTERIAS</w:t>
      </w:r>
    </w:p>
    <w:p w:rsidR="00000000" w:rsidDel="00000000" w:rsidP="00000000" w:rsidRDefault="00000000" w:rsidRPr="00000000" w14:paraId="00000018">
      <w:pPr>
        <w:spacing w:after="0" w:line="360" w:lineRule="auto"/>
        <w:rPr>
          <w:rFonts w:ascii="CIDFont+F2" w:cs="CIDFont+F2" w:eastAsia="CIDFont+F2" w:hAnsi="CIDFont+F2"/>
        </w:rPr>
      </w:pPr>
      <w:r w:rsidDel="00000000" w:rsidR="00000000" w:rsidRPr="00000000">
        <w:rPr>
          <w:rFonts w:ascii="CIDFont+F2" w:cs="CIDFont+F2" w:eastAsia="CIDFont+F2" w:hAnsi="CIDFont+F2"/>
          <w:rtl w:val="0"/>
        </w:rPr>
        <w:t xml:space="preserve">PCH_01 Herrería / Planilla de Carpinterias - Carpintería metálica </w:t>
      </w:r>
    </w:p>
    <w:p w:rsidR="00000000" w:rsidDel="00000000" w:rsidP="00000000" w:rsidRDefault="00000000" w:rsidRPr="00000000" w14:paraId="00000019">
      <w:pPr>
        <w:spacing w:after="0" w:line="360" w:lineRule="auto"/>
        <w:rPr>
          <w:rFonts w:ascii="CIDFont+F2" w:cs="CIDFont+F2" w:eastAsia="CIDFont+F2" w:hAnsi="CIDFont+F2"/>
          <w:sz w:val="18"/>
          <w:szCs w:val="18"/>
        </w:rPr>
      </w:pPr>
      <w:r w:rsidDel="00000000" w:rsidR="00000000" w:rsidRPr="00000000">
        <w:rPr>
          <w:rFonts w:ascii="CIDFont+F2" w:cs="CIDFont+F2" w:eastAsia="CIDFont+F2" w:hAnsi="CIDFont+F2"/>
          <w:rtl w:val="0"/>
        </w:rPr>
        <w:t xml:space="preserve">PCH_02 Herrería / Planilla de Carpinterias - Carpintería metálica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360" w:lineRule="auto"/>
        <w:rPr>
          <w:rFonts w:ascii="CIDFont+F2" w:cs="CIDFont+F2" w:eastAsia="CIDFont+F2" w:hAnsi="CIDFont+F2"/>
        </w:rPr>
      </w:pPr>
      <w:r w:rsidDel="00000000" w:rsidR="00000000" w:rsidRPr="00000000">
        <w:rPr>
          <w:rFonts w:ascii="CIDFont+F2" w:cs="CIDFont+F2" w:eastAsia="CIDFont+F2" w:hAnsi="CIDFont+F2"/>
          <w:rtl w:val="0"/>
        </w:rPr>
        <w:t xml:space="preserve">PCH_03 Herrería / Planilla de Carpinterias - Carpintería metálica </w:t>
      </w:r>
    </w:p>
    <w:p w:rsidR="00000000" w:rsidDel="00000000" w:rsidP="00000000" w:rsidRDefault="00000000" w:rsidRPr="00000000" w14:paraId="0000001B">
      <w:pPr>
        <w:spacing w:after="0" w:line="360" w:lineRule="auto"/>
        <w:rPr>
          <w:rFonts w:ascii="CIDFont+F2" w:cs="CIDFont+F2" w:eastAsia="CIDFont+F2" w:hAnsi="CIDFont+F2"/>
          <w:sz w:val="18"/>
          <w:szCs w:val="18"/>
        </w:rPr>
      </w:pPr>
      <w:r w:rsidDel="00000000" w:rsidR="00000000" w:rsidRPr="00000000">
        <w:rPr>
          <w:rFonts w:ascii="CIDFont+F2" w:cs="CIDFont+F2" w:eastAsia="CIDFont+F2" w:hAnsi="CIDFont+F2"/>
          <w:rtl w:val="0"/>
        </w:rPr>
        <w:t xml:space="preserve">PCH_04 Herrería / Planilla de Carpinterias - Carpintería metálica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360" w:lineRule="auto"/>
        <w:rPr>
          <w:rFonts w:ascii="CIDFont+F2" w:cs="CIDFont+F2" w:eastAsia="CIDFont+F2" w:hAnsi="CIDFont+F2"/>
          <w:sz w:val="18"/>
          <w:szCs w:val="18"/>
        </w:rPr>
      </w:pPr>
      <w:r w:rsidDel="00000000" w:rsidR="00000000" w:rsidRPr="00000000">
        <w:rPr>
          <w:rFonts w:ascii="CIDFont+F2" w:cs="CIDFont+F2" w:eastAsia="CIDFont+F2" w:hAnsi="CIDFont+F2"/>
          <w:rtl w:val="0"/>
        </w:rPr>
        <w:t xml:space="preserve">PCH_05 Herrería / Planilla de Carpinterias - Carpintería metálica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360" w:lineRule="auto"/>
        <w:rPr>
          <w:rFonts w:ascii="CIDFont+F2" w:cs="CIDFont+F2" w:eastAsia="CIDFont+F2" w:hAnsi="CIDFont+F2"/>
          <w:sz w:val="18"/>
          <w:szCs w:val="18"/>
        </w:rPr>
      </w:pPr>
      <w:r w:rsidDel="00000000" w:rsidR="00000000" w:rsidRPr="00000000">
        <w:rPr>
          <w:rFonts w:ascii="CIDFont+F2" w:cs="CIDFont+F2" w:eastAsia="CIDFont+F2" w:hAnsi="CIDFont+F2"/>
          <w:rtl w:val="0"/>
        </w:rPr>
        <w:t xml:space="preserve">PCH_06 Herrería / Planilla de Carpinterias - Carpintería metálica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360" w:lineRule="auto"/>
        <w:rPr>
          <w:rFonts w:ascii="CIDFont+F2" w:cs="CIDFont+F2" w:eastAsia="CIDFont+F2" w:hAnsi="CIDFont+F2"/>
        </w:rPr>
      </w:pPr>
      <w:r w:rsidDel="00000000" w:rsidR="00000000" w:rsidRPr="00000000">
        <w:rPr>
          <w:rFonts w:ascii="CIDFont+F2" w:cs="CIDFont+F2" w:eastAsia="CIDFont+F2" w:hAnsi="CIDFont+F2"/>
          <w:rtl w:val="0"/>
        </w:rPr>
        <w:t xml:space="preserve">PCH_07 Herrería / Planilla de Carpinterias - Carpintería metálica </w:t>
      </w:r>
    </w:p>
    <w:p w:rsidR="00000000" w:rsidDel="00000000" w:rsidP="00000000" w:rsidRDefault="00000000" w:rsidRPr="00000000" w14:paraId="0000001F">
      <w:pPr>
        <w:spacing w:after="0" w:line="360" w:lineRule="auto"/>
        <w:rPr>
          <w:rFonts w:ascii="CIDFont+F2" w:cs="CIDFont+F2" w:eastAsia="CIDFont+F2" w:hAnsi="CIDFont+F2"/>
          <w:sz w:val="18"/>
          <w:szCs w:val="18"/>
        </w:rPr>
      </w:pPr>
      <w:r w:rsidDel="00000000" w:rsidR="00000000" w:rsidRPr="00000000">
        <w:rPr>
          <w:rFonts w:ascii="CIDFont+F2" w:cs="CIDFont+F2" w:eastAsia="CIDFont+F2" w:hAnsi="CIDFont+F2"/>
          <w:rtl w:val="0"/>
        </w:rPr>
        <w:t xml:space="preserve">PCH_08 Herrería / Planilla de Carpinterias - Carpintería metálica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hd w:fill="d9d9d9" w:val="clear"/>
        <w:spacing w:after="0"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DETALLES</w:t>
      </w:r>
    </w:p>
    <w:p w:rsidR="00000000" w:rsidDel="00000000" w:rsidP="00000000" w:rsidRDefault="00000000" w:rsidRPr="00000000" w14:paraId="00000021">
      <w:pPr>
        <w:spacing w:after="0" w:line="360" w:lineRule="auto"/>
        <w:rPr>
          <w:rFonts w:ascii="CIDFont+F2" w:cs="CIDFont+F2" w:eastAsia="CIDFont+F2" w:hAnsi="CIDFont+F2"/>
          <w:sz w:val="18"/>
          <w:szCs w:val="18"/>
        </w:rPr>
      </w:pPr>
      <w:r w:rsidDel="00000000" w:rsidR="00000000" w:rsidRPr="00000000">
        <w:rPr>
          <w:rFonts w:ascii="CIDFont+F2" w:cs="CIDFont+F2" w:eastAsia="CIDFont+F2" w:hAnsi="CIDFont+F2"/>
          <w:rtl w:val="0"/>
        </w:rPr>
        <w:t xml:space="preserve">AP_PA Computo Paneles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360" w:lineRule="auto"/>
        <w:rPr>
          <w:rFonts w:ascii="CIDFont+F2" w:cs="CIDFont+F2" w:eastAsia="CIDFont+F2" w:hAnsi="CIDFont+F2"/>
          <w:sz w:val="18"/>
          <w:szCs w:val="18"/>
        </w:rPr>
      </w:pPr>
      <w:r w:rsidDel="00000000" w:rsidR="00000000" w:rsidRPr="00000000">
        <w:rPr>
          <w:rFonts w:ascii="CIDFont+F2" w:cs="CIDFont+F2" w:eastAsia="CIDFont+F2" w:hAnsi="CIDFont+F2"/>
          <w:rtl w:val="0"/>
        </w:rPr>
        <w:t xml:space="preserve">DL_01 Detalles / Desarrollo Locales / Bloque sanitario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360" w:lineRule="auto"/>
        <w:rPr>
          <w:rFonts w:ascii="CIDFont+F2" w:cs="CIDFont+F2" w:eastAsia="CIDFont+F2" w:hAnsi="CIDFont+F2"/>
          <w:sz w:val="18"/>
          <w:szCs w:val="18"/>
        </w:rPr>
      </w:pPr>
      <w:r w:rsidDel="00000000" w:rsidR="00000000" w:rsidRPr="00000000">
        <w:rPr>
          <w:rFonts w:ascii="CIDFont+F2" w:cs="CIDFont+F2" w:eastAsia="CIDFont+F2" w:hAnsi="CIDFont+F2"/>
          <w:rtl w:val="0"/>
        </w:rPr>
        <w:t xml:space="preserve">DC_00 Detalles / Detalle Constructivo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360" w:lineRule="auto"/>
        <w:rPr>
          <w:rFonts w:ascii="CIDFont+F2" w:cs="CIDFont+F2" w:eastAsia="CIDFont+F2" w:hAnsi="CIDFont+F2"/>
        </w:rPr>
      </w:pPr>
      <w:r w:rsidDel="00000000" w:rsidR="00000000" w:rsidRPr="00000000">
        <w:rPr>
          <w:rFonts w:ascii="CIDFont+F2" w:cs="CIDFont+F2" w:eastAsia="CIDFont+F2" w:hAnsi="CIDFont+F2"/>
          <w:rtl w:val="0"/>
        </w:rPr>
        <w:t xml:space="preserve">D_01 Detalles / Detalle Zingueria </w:t>
      </w:r>
    </w:p>
    <w:p w:rsidR="00000000" w:rsidDel="00000000" w:rsidP="00000000" w:rsidRDefault="00000000" w:rsidRPr="00000000" w14:paraId="00000025">
      <w:pPr>
        <w:spacing w:after="0" w:line="360" w:lineRule="auto"/>
        <w:rPr>
          <w:rFonts w:ascii="CIDFont+F2" w:cs="CIDFont+F2" w:eastAsia="CIDFont+F2" w:hAnsi="CIDFont+F2"/>
        </w:rPr>
      </w:pPr>
      <w:r w:rsidDel="00000000" w:rsidR="00000000" w:rsidRPr="00000000">
        <w:rPr>
          <w:rFonts w:ascii="CIDFont+F2" w:cs="CIDFont+F2" w:eastAsia="CIDFont+F2" w:hAnsi="CIDFont+F2"/>
          <w:rtl w:val="0"/>
        </w:rPr>
        <w:t xml:space="preserve">VE_01 Vereda Perimetral </w:t>
      </w:r>
    </w:p>
    <w:p w:rsidR="00000000" w:rsidDel="00000000" w:rsidP="00000000" w:rsidRDefault="00000000" w:rsidRPr="00000000" w14:paraId="00000026">
      <w:pPr>
        <w:spacing w:after="0" w:line="360" w:lineRule="auto"/>
        <w:rPr>
          <w:rFonts w:ascii="CIDFont+F2" w:cs="CIDFont+F2" w:eastAsia="CIDFont+F2" w:hAnsi="CIDFont+F2"/>
        </w:rPr>
      </w:pPr>
      <w:r w:rsidDel="00000000" w:rsidR="00000000" w:rsidRPr="00000000">
        <w:rPr>
          <w:rFonts w:ascii="CIDFont+F2" w:cs="CIDFont+F2" w:eastAsia="CIDFont+F2" w:hAnsi="CIDFont+F2"/>
          <w:rtl w:val="0"/>
        </w:rPr>
        <w:t xml:space="preserve">CE_01 Cerco Perimetral</w:t>
      </w:r>
    </w:p>
    <w:p w:rsidR="00000000" w:rsidDel="00000000" w:rsidP="00000000" w:rsidRDefault="00000000" w:rsidRPr="00000000" w14:paraId="00000027">
      <w:pPr>
        <w:shd w:fill="d9d9d9" w:val="clear"/>
        <w:spacing w:after="0"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MOBILIARIO</w:t>
      </w:r>
    </w:p>
    <w:p w:rsidR="00000000" w:rsidDel="00000000" w:rsidP="00000000" w:rsidRDefault="00000000" w:rsidRPr="00000000" w14:paraId="00000028">
      <w:pPr>
        <w:spacing w:after="0" w:line="360" w:lineRule="auto"/>
        <w:rPr>
          <w:rFonts w:ascii="CIDFont+F2" w:cs="CIDFont+F2" w:eastAsia="CIDFont+F2" w:hAnsi="CIDFont+F2"/>
          <w:sz w:val="18"/>
          <w:szCs w:val="18"/>
        </w:rPr>
      </w:pPr>
      <w:r w:rsidDel="00000000" w:rsidR="00000000" w:rsidRPr="00000000">
        <w:rPr>
          <w:rFonts w:ascii="CIDFont+F2" w:cs="CIDFont+F2" w:eastAsia="CIDFont+F2" w:hAnsi="CIDFont+F2"/>
          <w:rtl w:val="0"/>
        </w:rPr>
        <w:t xml:space="preserve">MF_01 Mobiliario Fijo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360" w:lineRule="auto"/>
        <w:rPr>
          <w:rFonts w:ascii="CIDFont+F2" w:cs="CIDFont+F2" w:eastAsia="CIDFont+F2" w:hAnsi="CIDFont+F2"/>
          <w:sz w:val="18"/>
          <w:szCs w:val="18"/>
        </w:rPr>
      </w:pPr>
      <w:r w:rsidDel="00000000" w:rsidR="00000000" w:rsidRPr="00000000">
        <w:rPr>
          <w:rFonts w:ascii="CIDFont+F2" w:cs="CIDFont+F2" w:eastAsia="CIDFont+F2" w:hAnsi="CIDFont+F2"/>
          <w:rtl w:val="0"/>
        </w:rPr>
        <w:t xml:space="preserve">MF_02 Mobiliario Fijo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360" w:lineRule="auto"/>
        <w:rPr>
          <w:rFonts w:ascii="CIDFont+F2" w:cs="CIDFont+F2" w:eastAsia="CIDFont+F2" w:hAnsi="CIDFont+F2"/>
          <w:sz w:val="18"/>
          <w:szCs w:val="18"/>
        </w:rPr>
      </w:pPr>
      <w:r w:rsidDel="00000000" w:rsidR="00000000" w:rsidRPr="00000000">
        <w:rPr>
          <w:rFonts w:ascii="CIDFont+F2" w:cs="CIDFont+F2" w:eastAsia="CIDFont+F2" w:hAnsi="CIDFont+F2"/>
          <w:rtl w:val="0"/>
        </w:rPr>
        <w:t xml:space="preserve">MF_03 Mobiliario Fijo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360" w:lineRule="auto"/>
        <w:rPr>
          <w:rFonts w:ascii="CIDFont+F2" w:cs="CIDFont+F2" w:eastAsia="CIDFont+F2" w:hAnsi="CIDFont+F2"/>
        </w:rPr>
      </w:pPr>
      <w:r w:rsidDel="00000000" w:rsidR="00000000" w:rsidRPr="00000000">
        <w:rPr>
          <w:rFonts w:ascii="CIDFont+F2" w:cs="CIDFont+F2" w:eastAsia="CIDFont+F2" w:hAnsi="CIDFont+F2"/>
          <w:rtl w:val="0"/>
        </w:rPr>
        <w:t xml:space="preserve">MF_04 Mobiliario Fijo </w:t>
      </w:r>
    </w:p>
    <w:p w:rsidR="00000000" w:rsidDel="00000000" w:rsidP="00000000" w:rsidRDefault="00000000" w:rsidRPr="00000000" w14:paraId="0000002C">
      <w:pPr>
        <w:shd w:fill="d9d9d9" w:val="clear"/>
        <w:spacing w:after="0"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IMAGENES</w:t>
      </w:r>
    </w:p>
    <w:p w:rsidR="00000000" w:rsidDel="00000000" w:rsidP="00000000" w:rsidRDefault="00000000" w:rsidRPr="00000000" w14:paraId="0000002D">
      <w:pPr>
        <w:spacing w:after="0" w:line="360" w:lineRule="auto"/>
        <w:rPr>
          <w:rFonts w:ascii="CIDFont+F2" w:cs="CIDFont+F2" w:eastAsia="CIDFont+F2" w:hAnsi="CIDFont+F2"/>
          <w:sz w:val="18"/>
          <w:szCs w:val="18"/>
        </w:rPr>
      </w:pPr>
      <w:bookmarkStart w:colFirst="0" w:colLast="0" w:name="_heading=h.gjdgxs" w:id="0"/>
      <w:bookmarkEnd w:id="0"/>
      <w:r w:rsidDel="00000000" w:rsidR="00000000" w:rsidRPr="00000000">
        <w:rPr>
          <w:rFonts w:ascii="CIDFont+F2" w:cs="CIDFont+F2" w:eastAsia="CIDFont+F2" w:hAnsi="CIDFont+F2"/>
          <w:rtl w:val="0"/>
        </w:rPr>
        <w:t xml:space="preserve">IM_01 Informativo / Imagen proyecto s/e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="360" w:lineRule="auto"/>
        <w:rPr>
          <w:rFonts w:ascii="CIDFont+F2" w:cs="CIDFont+F2" w:eastAsia="CIDFont+F2" w:hAnsi="CIDFont+F2"/>
          <w:sz w:val="18"/>
          <w:szCs w:val="18"/>
        </w:rPr>
      </w:pPr>
      <w:r w:rsidDel="00000000" w:rsidR="00000000" w:rsidRPr="00000000">
        <w:rPr>
          <w:rFonts w:ascii="CIDFont+F2" w:cs="CIDFont+F2" w:eastAsia="CIDFont+F2" w:hAnsi="CIDFont+F2"/>
          <w:rtl w:val="0"/>
        </w:rPr>
        <w:t xml:space="preserve">IM_02 Informativo / Imagen proyecto s/e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120" w:before="12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center"/>
        <w:rPr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jc w:val="center"/>
        <w:rPr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jc w:val="center"/>
        <w:rPr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jc w:val="center"/>
        <w:rPr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center"/>
        <w:rPr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center"/>
        <w:rPr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jc w:val="center"/>
        <w:rPr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jc w:val="center"/>
        <w:rPr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jc w:val="center"/>
        <w:rPr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jc w:val="center"/>
        <w:rPr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jc w:val="center"/>
        <w:rPr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jc w:val="center"/>
        <w:rPr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jc w:val="center"/>
        <w:rPr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2517" w:left="1701" w:right="1701" w:header="708" w:footer="43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IDFont+F2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PLIEGO DE BASES Y CONDICIONES PARTICULARES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“INTEGRAR: </w:t>
    </w:r>
    <w:r w:rsidDel="00000000" w:rsidR="00000000" w:rsidRPr="00000000">
      <w:rPr>
        <w:rtl w:val="0"/>
      </w:rPr>
      <w:t xml:space="preserve">ESTACIÓN y PLAZA 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LAS LOMAS</w:t>
    </w:r>
  </w:p>
  <w:p w:rsidR="00000000" w:rsidDel="00000000" w:rsidP="00000000" w:rsidRDefault="00000000" w:rsidRPr="00000000" w14:paraId="0000004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”</w:t>
    </w:r>
  </w:p>
  <w:p w:rsidR="00000000" w:rsidDel="00000000" w:rsidP="00000000" w:rsidRDefault="00000000" w:rsidRPr="00000000" w14:paraId="0000004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120015</wp:posOffset>
          </wp:positionH>
          <wp:positionV relativeFrom="paragraph">
            <wp:posOffset>-19684</wp:posOffset>
          </wp:positionV>
          <wp:extent cx="1236345" cy="795020"/>
          <wp:effectExtent b="0" l="0" r="0" t="0"/>
          <wp:wrapNone/>
          <wp:docPr descr="HOJAS MEMBRETADAS-14" id="23" name="image1.jpg"/>
          <a:graphic>
            <a:graphicData uri="http://schemas.openxmlformats.org/drawingml/2006/picture">
              <pic:pic>
                <pic:nvPicPr>
                  <pic:cNvPr descr="HOJAS MEMBRETADAS-14" id="0" name="image1.jpg"/>
                  <pic:cNvPicPr preferRelativeResize="0"/>
                </pic:nvPicPr>
                <pic:blipFill>
                  <a:blip r:embed="rId1"/>
                  <a:srcRect b="15746" l="0" r="0" t="0"/>
                  <a:stretch>
                    <a:fillRect/>
                  </a:stretch>
                </pic:blipFill>
                <pic:spPr>
                  <a:xfrm>
                    <a:off x="0" y="0"/>
                    <a:ext cx="1236345" cy="79502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A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Prrafodelista">
    <w:name w:val="List Paragraph"/>
    <w:basedOn w:val="Normal"/>
    <w:uiPriority w:val="34"/>
    <w:qFormat w:val="1"/>
    <w:rsid w:val="00C23C3B"/>
    <w:pPr>
      <w:ind w:left="720"/>
      <w:contextualSpacing w:val="1"/>
    </w:pPr>
  </w:style>
  <w:style w:type="paragraph" w:styleId="Default" w:customStyle="1">
    <w:name w:val="Default"/>
    <w:rsid w:val="008A073E"/>
    <w:pPr>
      <w:autoSpaceDE w:val="0"/>
      <w:autoSpaceDN w:val="0"/>
      <w:adjustRightInd w:val="0"/>
      <w:spacing w:after="0" w:line="240" w:lineRule="auto"/>
    </w:pPr>
    <w:rPr>
      <w:rFonts w:ascii="Arial" w:cs="Arial" w:hAnsi="Arial"/>
      <w:color w:val="000000"/>
      <w:sz w:val="24"/>
      <w:szCs w:val="24"/>
      <w:lang w:val="es-AR"/>
    </w:rPr>
  </w:style>
  <w:style w:type="paragraph" w:styleId="NormalWeb">
    <w:name w:val="Normal (Web)"/>
    <w:basedOn w:val="Normal"/>
    <w:uiPriority w:val="99"/>
    <w:semiHidden w:val="1"/>
    <w:unhideWhenUsed w:val="1"/>
    <w:rsid w:val="00332F92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es-AR" w:val="es-AR"/>
    </w:rPr>
  </w:style>
  <w:style w:type="table" w:styleId="Tablaconcuadrcula">
    <w:name w:val="Table Grid"/>
    <w:basedOn w:val="Tablanormal"/>
    <w:uiPriority w:val="39"/>
    <w:rsid w:val="002B7C29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744C54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744C54"/>
    <w:rPr>
      <w:rFonts w:ascii="Tahoma" w:cs="Tahoma" w:hAnsi="Tahoma"/>
      <w:sz w:val="16"/>
      <w:szCs w:val="16"/>
    </w:rPr>
  </w:style>
  <w:style w:type="paragraph" w:styleId="Epgrafe">
    <w:name w:val="caption"/>
    <w:basedOn w:val="Normal"/>
    <w:next w:val="Normal"/>
    <w:uiPriority w:val="35"/>
    <w:unhideWhenUsed w:val="1"/>
    <w:qFormat w:val="1"/>
    <w:rsid w:val="00744C54"/>
    <w:pPr>
      <w:spacing w:after="200" w:line="240" w:lineRule="auto"/>
    </w:pPr>
    <w:rPr>
      <w:b w:val="1"/>
      <w:bCs w:val="1"/>
      <w:color w:val="5b9bd5" w:themeColor="accent1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 w:val="1"/>
    <w:rsid w:val="00EC2E49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EC2E49"/>
  </w:style>
  <w:style w:type="paragraph" w:styleId="Piedepgina">
    <w:name w:val="footer"/>
    <w:basedOn w:val="Normal"/>
    <w:link w:val="PiedepginaCar"/>
    <w:uiPriority w:val="99"/>
    <w:unhideWhenUsed w:val="1"/>
    <w:rsid w:val="00EC2E49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EC2E49"/>
  </w:style>
  <w:style w:type="character" w:styleId="Hipervnculo">
    <w:name w:val="Hyperlink"/>
    <w:basedOn w:val="Fuentedeprrafopredeter"/>
    <w:uiPriority w:val="99"/>
    <w:unhideWhenUsed w:val="1"/>
    <w:rsid w:val="00391E32"/>
    <w:rPr>
      <w:color w:val="0563c1" w:themeColor="hyperlink"/>
      <w:u w:val="single"/>
    </w:rPr>
  </w:style>
  <w:style w:type="paragraph" w:styleId="Textoindependiente31" w:customStyle="1">
    <w:name w:val="Texto independiente 31"/>
    <w:basedOn w:val="Normal"/>
    <w:rsid w:val="00495FC6"/>
    <w:pPr>
      <w:suppressAutoHyphens w:val="1"/>
      <w:overflowPunct w:val="0"/>
      <w:autoSpaceDE w:val="0"/>
      <w:spacing w:after="0" w:line="240" w:lineRule="auto"/>
      <w:jc w:val="both"/>
      <w:textAlignment w:val="baseline"/>
    </w:pPr>
    <w:rPr>
      <w:rFonts w:ascii="Arial" w:cs="Arial" w:eastAsia="Times New Roman" w:hAnsi="Arial"/>
      <w:i w:val="1"/>
      <w:sz w:val="24"/>
      <w:szCs w:val="20"/>
      <w:lang w:eastAsia="zh-CN" w:val="es-ES_tradnl"/>
    </w:rPr>
  </w:style>
  <w:style w:type="paragraph" w:styleId="WW-BodyText3" w:customStyle="1">
    <w:name w:val="WW-Body Text 3"/>
    <w:basedOn w:val="Normal"/>
    <w:rsid w:val="00495FC6"/>
    <w:pPr>
      <w:tabs>
        <w:tab w:val="left" w:pos="284"/>
        <w:tab w:val="left" w:pos="567"/>
      </w:tabs>
      <w:suppressAutoHyphens w:val="1"/>
      <w:overflowPunct w:val="0"/>
      <w:autoSpaceDE w:val="0"/>
      <w:spacing w:after="0" w:line="240" w:lineRule="auto"/>
      <w:jc w:val="both"/>
      <w:textAlignment w:val="baseline"/>
    </w:pPr>
    <w:rPr>
      <w:rFonts w:ascii="Arial" w:cs="Arial" w:eastAsia="Times New Roman" w:hAnsi="Arial"/>
      <w:i w:val="1"/>
      <w:color w:val="800000"/>
      <w:szCs w:val="20"/>
      <w:lang w:eastAsia="zh-CN" w:val="es-ES_tradnl"/>
    </w:rPr>
  </w:style>
  <w:style w:type="paragraph" w:styleId="WW-BodyText21234" w:customStyle="1">
    <w:name w:val="WW-Body Text 21234"/>
    <w:basedOn w:val="Normal"/>
    <w:rsid w:val="00495FC6"/>
    <w:pPr>
      <w:tabs>
        <w:tab w:val="left" w:pos="284"/>
        <w:tab w:val="left" w:pos="567"/>
      </w:tabs>
      <w:suppressAutoHyphens w:val="1"/>
      <w:overflowPunct w:val="0"/>
      <w:autoSpaceDE w:val="0"/>
      <w:spacing w:after="0" w:line="240" w:lineRule="auto"/>
      <w:ind w:left="567"/>
      <w:jc w:val="both"/>
      <w:textAlignment w:val="baseline"/>
    </w:pPr>
    <w:rPr>
      <w:rFonts w:ascii="Arial" w:cs="Arial" w:eastAsia="Times New Roman" w:hAnsi="Arial"/>
      <w:i w:val="1"/>
      <w:color w:val="800000"/>
      <w:szCs w:val="20"/>
      <w:lang w:eastAsia="zh-CN" w:val="es-ES_tradnl"/>
    </w:rPr>
  </w:style>
  <w:style w:type="paragraph" w:styleId="WW-BodyText2" w:customStyle="1">
    <w:name w:val="WW-Body Text 2"/>
    <w:basedOn w:val="Normal"/>
    <w:rsid w:val="0026419D"/>
    <w:pPr>
      <w:suppressAutoHyphens w:val="1"/>
      <w:overflowPunct w:val="0"/>
      <w:autoSpaceDE w:val="0"/>
      <w:spacing w:after="0" w:line="240" w:lineRule="auto"/>
      <w:jc w:val="both"/>
      <w:textAlignment w:val="baseline"/>
    </w:pPr>
    <w:rPr>
      <w:rFonts w:ascii="Arial" w:cs="Arial" w:eastAsia="Times New Roman" w:hAnsi="Arial"/>
      <w:i w:val="1"/>
      <w:szCs w:val="20"/>
      <w:lang w:eastAsia="zh-CN" w:val="es-ES_tradnl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ssLdRGvvaCtWbhe+tZUEgpymE6w==">AMUW2mVwnEwtkxldfkb147Rqsfwn4eeUiN7P0BbQeRxajqpr7J01nHSncCDtLR5oiGpZiDy5OpHq3QV0APYW2u+2SPM4aROWcuBJja3eSJBAV59aP48a5NKmjYrPLlmDKvzS68yy+zA2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2021-06-29T18:23:00Z</dcterms:created>
  <dc:creator>Mandy Carlen</dc:creator>
</cp:coreProperties>
</file>